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2F" w:rsidRDefault="00D65A2F" w:rsidP="003B22A9">
      <w:pPr>
        <w:spacing w:after="0" w:line="240" w:lineRule="auto"/>
        <w:jc w:val="center"/>
        <w:rPr>
          <w:rFonts w:cstheme="minorHAnsi"/>
          <w:b/>
          <w:color w:val="ED7D31" w:themeColor="accent2"/>
          <w:sz w:val="48"/>
          <w:szCs w:val="44"/>
        </w:rPr>
      </w:pPr>
      <w:r w:rsidRPr="00D65A2F">
        <w:rPr>
          <w:rFonts w:cstheme="minorHAnsi"/>
          <w:b/>
          <w:color w:val="ED7D31" w:themeColor="accent2"/>
          <w:sz w:val="48"/>
          <w:szCs w:val="44"/>
        </w:rPr>
        <w:t>Gönn</w:t>
      </w:r>
      <w:r w:rsidR="003B22A9">
        <w:rPr>
          <w:rFonts w:cstheme="minorHAnsi"/>
          <w:b/>
          <w:color w:val="ED7D31" w:themeColor="accent2"/>
          <w:sz w:val="48"/>
          <w:szCs w:val="44"/>
        </w:rPr>
        <w:t>t Euch</w:t>
      </w:r>
      <w:r w:rsidR="00AA4805">
        <w:rPr>
          <w:rFonts w:cstheme="minorHAnsi"/>
          <w:b/>
          <w:color w:val="ED7D31" w:themeColor="accent2"/>
          <w:sz w:val="48"/>
          <w:szCs w:val="44"/>
        </w:rPr>
        <w:t xml:space="preserve"> eine k</w:t>
      </w:r>
      <w:r w:rsidRPr="00D65A2F">
        <w:rPr>
          <w:rFonts w:cstheme="minorHAnsi"/>
          <w:b/>
          <w:color w:val="ED7D31" w:themeColor="accent2"/>
          <w:sz w:val="48"/>
          <w:szCs w:val="44"/>
        </w:rPr>
        <w:t xml:space="preserve">reative Auszeit mit einem </w:t>
      </w:r>
    </w:p>
    <w:p w:rsidR="00D65A2F" w:rsidRPr="00AA4805" w:rsidRDefault="00D65A2F" w:rsidP="003B22A9">
      <w:pPr>
        <w:spacing w:after="0" w:line="240" w:lineRule="auto"/>
        <w:jc w:val="center"/>
        <w:rPr>
          <w:rFonts w:cstheme="minorHAnsi"/>
          <w:b/>
          <w:color w:val="ED7D31" w:themeColor="accent2"/>
          <w:sz w:val="110"/>
          <w:szCs w:val="110"/>
        </w:rPr>
      </w:pPr>
      <w:r w:rsidRPr="00AA4805">
        <w:rPr>
          <w:rFonts w:cstheme="minorHAnsi"/>
          <w:b/>
          <w:color w:val="ED7D31" w:themeColor="accent2"/>
          <w:sz w:val="110"/>
          <w:szCs w:val="110"/>
        </w:rPr>
        <w:t>Filzworkshop</w:t>
      </w:r>
    </w:p>
    <w:p w:rsidR="003B22A9" w:rsidRPr="003B22A9" w:rsidRDefault="003B22A9" w:rsidP="003B22A9">
      <w:pPr>
        <w:spacing w:line="240" w:lineRule="auto"/>
        <w:jc w:val="center"/>
        <w:rPr>
          <w:rFonts w:cstheme="minorHAnsi"/>
          <w:b/>
          <w:color w:val="ED7D31" w:themeColor="accent2"/>
          <w:sz w:val="72"/>
          <w:szCs w:val="72"/>
        </w:rPr>
      </w:pPr>
      <w:r>
        <w:rPr>
          <w:rFonts w:cstheme="minorHAnsi"/>
          <w:b/>
          <w:color w:val="ED7D31" w:themeColor="accent2"/>
          <w:sz w:val="72"/>
          <w:szCs w:val="72"/>
        </w:rPr>
        <w:t>f</w:t>
      </w:r>
      <w:r w:rsidRPr="003B22A9">
        <w:rPr>
          <w:rFonts w:cstheme="minorHAnsi"/>
          <w:b/>
          <w:color w:val="ED7D31" w:themeColor="accent2"/>
          <w:sz w:val="72"/>
          <w:szCs w:val="72"/>
        </w:rPr>
        <w:t>ür die ganze Familie</w:t>
      </w:r>
    </w:p>
    <w:p w:rsidR="00D65A2F" w:rsidRPr="00D65A2F" w:rsidRDefault="00CE1F23" w:rsidP="00D65A2F">
      <w:pPr>
        <w:spacing w:after="0"/>
        <w:jc w:val="center"/>
        <w:rPr>
          <w:rFonts w:cstheme="minorHAnsi"/>
          <w:b/>
          <w:color w:val="5B9BD5" w:themeColor="accent1"/>
          <w:sz w:val="44"/>
          <w:szCs w:val="44"/>
        </w:rPr>
      </w:pPr>
      <w:r>
        <w:rPr>
          <w:rFonts w:cstheme="minorHAnsi"/>
          <w:b/>
          <w:color w:val="5B9BD5" w:themeColor="accent1"/>
          <w:sz w:val="44"/>
          <w:szCs w:val="44"/>
        </w:rPr>
        <w:t>am Buß- und Bettag, den 21.11.2018</w:t>
      </w:r>
    </w:p>
    <w:p w:rsidR="00D65A2F" w:rsidRPr="00D65A2F" w:rsidRDefault="00D65A2F" w:rsidP="00D65A2F">
      <w:pPr>
        <w:spacing w:after="0"/>
        <w:jc w:val="center"/>
        <w:rPr>
          <w:rFonts w:cstheme="minorHAnsi"/>
          <w:b/>
          <w:color w:val="5B9BD5" w:themeColor="accent1"/>
          <w:sz w:val="44"/>
          <w:szCs w:val="44"/>
        </w:rPr>
      </w:pPr>
      <w:r w:rsidRPr="00D65A2F">
        <w:rPr>
          <w:rFonts w:cstheme="minorHAnsi"/>
          <w:b/>
          <w:color w:val="5B9BD5" w:themeColor="accent1"/>
          <w:sz w:val="44"/>
          <w:szCs w:val="44"/>
        </w:rPr>
        <w:t>Von 12 bis 17 Uhr</w:t>
      </w:r>
    </w:p>
    <w:p w:rsidR="00D65A2F" w:rsidRPr="00D65A2F" w:rsidRDefault="00D65A2F" w:rsidP="00D65A2F">
      <w:pPr>
        <w:spacing w:after="0"/>
        <w:jc w:val="center"/>
        <w:rPr>
          <w:rFonts w:cstheme="minorHAnsi"/>
          <w:b/>
          <w:color w:val="5B9BD5" w:themeColor="accent1"/>
          <w:sz w:val="44"/>
          <w:szCs w:val="44"/>
        </w:rPr>
      </w:pPr>
      <w:r w:rsidRPr="00D65A2F">
        <w:rPr>
          <w:rFonts w:cstheme="minorHAnsi"/>
          <w:b/>
          <w:color w:val="5B9BD5" w:themeColor="accent1"/>
          <w:sz w:val="44"/>
          <w:szCs w:val="44"/>
        </w:rPr>
        <w:t>mit Silvia Jacoby-Wirth</w:t>
      </w:r>
    </w:p>
    <w:p w:rsidR="00D65A2F" w:rsidRPr="00D65A2F" w:rsidRDefault="00D65A2F" w:rsidP="00D65A2F">
      <w:pPr>
        <w:spacing w:after="0"/>
        <w:jc w:val="center"/>
        <w:rPr>
          <w:rFonts w:cstheme="minorHAnsi"/>
          <w:b/>
          <w:color w:val="ED7D31" w:themeColor="accent2"/>
          <w:sz w:val="72"/>
          <w:szCs w:val="44"/>
        </w:rPr>
      </w:pPr>
      <w:r w:rsidRPr="00D65A2F">
        <w:rPr>
          <w:rFonts w:cstheme="minorHAnsi"/>
          <w:b/>
          <w:noProof/>
          <w:color w:val="ED7D31" w:themeColor="accent2"/>
          <w:sz w:val="72"/>
          <w:szCs w:val="44"/>
          <w:lang w:eastAsia="de-DE"/>
        </w:rPr>
        <w:drawing>
          <wp:inline distT="0" distB="0" distL="0" distR="0" wp14:anchorId="2D9656FC" wp14:editId="7B93D264">
            <wp:extent cx="2602544" cy="1952625"/>
            <wp:effectExtent l="0" t="0" r="7620" b="0"/>
            <wp:docPr id="4" name="Bild 2" descr="http://www.landfrauen-kreisboeblingen.de/blog/wp-content/uploads/2012/11/k-101112-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dfrauen-kreisboeblingen.de/blog/wp-content/uploads/2012/11/k-101112-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54" cy="1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2F" w:rsidRPr="00D65A2F" w:rsidRDefault="00D65A2F" w:rsidP="00D65A2F">
      <w:pPr>
        <w:spacing w:after="0"/>
        <w:jc w:val="center"/>
        <w:rPr>
          <w:rFonts w:cstheme="minorHAnsi"/>
          <w:b/>
          <w:color w:val="5B9BD5" w:themeColor="accent1"/>
          <w:sz w:val="36"/>
          <w:szCs w:val="44"/>
        </w:rPr>
      </w:pPr>
      <w:r w:rsidRPr="00D65A2F">
        <w:rPr>
          <w:rFonts w:cstheme="minorHAnsi"/>
          <w:b/>
          <w:color w:val="5B9BD5" w:themeColor="accent1"/>
          <w:sz w:val="36"/>
          <w:szCs w:val="44"/>
        </w:rPr>
        <w:t xml:space="preserve">Neben der fachkundigen Anleitung beim Filzen bleibt viel Zeit für Begegnungen, Austausch und anregende Gespräche. Wir wollen das Angenehme mit dem Nützlichen verbinden: Deshalb bitte etwas für das Essensbüfett (Essen + Trinken) mitbringen! </w:t>
      </w:r>
    </w:p>
    <w:p w:rsidR="00AA4805" w:rsidRPr="00AA4805" w:rsidRDefault="0001469D" w:rsidP="00AA4805">
      <w:pPr>
        <w:spacing w:after="0"/>
        <w:jc w:val="center"/>
        <w:rPr>
          <w:rFonts w:cstheme="minorHAnsi"/>
          <w:b/>
          <w:color w:val="5B9BD5" w:themeColor="accent1"/>
          <w:sz w:val="16"/>
          <w:szCs w:val="44"/>
        </w:rPr>
      </w:pPr>
      <w:r w:rsidRPr="00AA4805">
        <w:rPr>
          <w:rFonts w:cstheme="minorHAnsi"/>
          <w:b/>
          <w:color w:val="ED7D31" w:themeColor="accent2"/>
          <w:sz w:val="40"/>
          <w:szCs w:val="44"/>
        </w:rPr>
        <w:t>Kosten</w:t>
      </w:r>
      <w:r w:rsidR="00D65A2F" w:rsidRPr="00AA4805">
        <w:rPr>
          <w:rFonts w:cstheme="minorHAnsi"/>
          <w:b/>
          <w:color w:val="ED7D31" w:themeColor="accent2"/>
          <w:sz w:val="40"/>
          <w:szCs w:val="44"/>
        </w:rPr>
        <w:t>: 15 Euro + Material</w:t>
      </w:r>
      <w:r w:rsidR="00AA4805" w:rsidRPr="00AA4805">
        <w:rPr>
          <w:rFonts w:cstheme="minorHAnsi"/>
          <w:b/>
          <w:color w:val="ED7D31" w:themeColor="accent2"/>
          <w:sz w:val="40"/>
          <w:szCs w:val="44"/>
        </w:rPr>
        <w:t>/pro Erwachsenen</w:t>
      </w:r>
      <w:r w:rsidR="00AA4805" w:rsidRPr="00AA4805">
        <w:rPr>
          <w:rFonts w:cstheme="minorHAnsi"/>
          <w:b/>
          <w:color w:val="ED7D31" w:themeColor="accent2"/>
          <w:sz w:val="40"/>
          <w:szCs w:val="44"/>
        </w:rPr>
        <w:br/>
      </w:r>
      <w:r w:rsidR="00AA4805">
        <w:rPr>
          <w:rFonts w:cstheme="minorHAnsi"/>
          <w:b/>
          <w:color w:val="ED7D31" w:themeColor="accent2"/>
          <w:sz w:val="40"/>
          <w:szCs w:val="44"/>
        </w:rPr>
        <w:t>Kosten: 8</w:t>
      </w:r>
      <w:r w:rsidR="00AA4805" w:rsidRPr="00AA4805">
        <w:rPr>
          <w:rFonts w:cstheme="minorHAnsi"/>
          <w:b/>
          <w:color w:val="ED7D31" w:themeColor="accent2"/>
          <w:sz w:val="40"/>
          <w:szCs w:val="44"/>
        </w:rPr>
        <w:t xml:space="preserve"> Euro + Material/</w:t>
      </w:r>
      <w:r w:rsidR="00AA4805">
        <w:rPr>
          <w:rFonts w:cstheme="minorHAnsi"/>
          <w:b/>
          <w:color w:val="ED7D31" w:themeColor="accent2"/>
          <w:sz w:val="40"/>
          <w:szCs w:val="44"/>
        </w:rPr>
        <w:t xml:space="preserve">pro </w:t>
      </w:r>
      <w:r w:rsidR="00AA4805" w:rsidRPr="00AA4805">
        <w:rPr>
          <w:rFonts w:cstheme="minorHAnsi"/>
          <w:b/>
          <w:color w:val="ED7D31" w:themeColor="accent2"/>
          <w:sz w:val="40"/>
          <w:szCs w:val="44"/>
        </w:rPr>
        <w:t>Kind</w:t>
      </w:r>
      <w:r w:rsidR="00AA4805">
        <w:rPr>
          <w:rFonts w:cstheme="minorHAnsi"/>
          <w:b/>
          <w:color w:val="5B9BD5" w:themeColor="accent1"/>
          <w:sz w:val="40"/>
          <w:szCs w:val="44"/>
        </w:rPr>
        <w:br/>
      </w:r>
    </w:p>
    <w:p w:rsidR="00D65A2F" w:rsidRPr="00D65A2F" w:rsidRDefault="00D65A2F" w:rsidP="00AA4805">
      <w:pPr>
        <w:spacing w:after="0"/>
        <w:jc w:val="center"/>
      </w:pPr>
      <w:r w:rsidRPr="00AA4805">
        <w:rPr>
          <w:rFonts w:cstheme="minorHAnsi"/>
          <w:b/>
          <w:color w:val="5B9BD5" w:themeColor="accent1"/>
          <w:sz w:val="40"/>
          <w:szCs w:val="44"/>
        </w:rPr>
        <w:t>Bitte bis 1</w:t>
      </w:r>
      <w:r w:rsidR="00CE1F23" w:rsidRPr="00AA4805">
        <w:rPr>
          <w:rFonts w:cstheme="minorHAnsi"/>
          <w:b/>
          <w:color w:val="5B9BD5" w:themeColor="accent1"/>
          <w:sz w:val="40"/>
          <w:szCs w:val="44"/>
        </w:rPr>
        <w:t>6</w:t>
      </w:r>
      <w:r w:rsidRPr="00AA4805">
        <w:rPr>
          <w:rFonts w:cstheme="minorHAnsi"/>
          <w:b/>
          <w:color w:val="5B9BD5" w:themeColor="accent1"/>
          <w:sz w:val="40"/>
          <w:szCs w:val="44"/>
        </w:rPr>
        <w:t>.11. anmelden!</w:t>
      </w:r>
    </w:p>
    <w:p w:rsidR="00AA4805" w:rsidRDefault="00AA4805" w:rsidP="00AA4805">
      <w:pPr>
        <w:spacing w:after="0" w:line="240" w:lineRule="auto"/>
        <w:jc w:val="center"/>
        <w:rPr>
          <w:rFonts w:cstheme="minorHAnsi"/>
          <w:b/>
          <w:color w:val="ED7D31" w:themeColor="accent2"/>
          <w:sz w:val="48"/>
          <w:szCs w:val="44"/>
        </w:rPr>
      </w:pPr>
      <w:r w:rsidRPr="00D65A2F">
        <w:rPr>
          <w:rFonts w:cstheme="minorHAnsi"/>
          <w:b/>
          <w:color w:val="ED7D31" w:themeColor="accent2"/>
          <w:sz w:val="48"/>
          <w:szCs w:val="44"/>
        </w:rPr>
        <w:lastRenderedPageBreak/>
        <w:t>Gönn</w:t>
      </w:r>
      <w:r>
        <w:rPr>
          <w:rFonts w:cstheme="minorHAnsi"/>
          <w:b/>
          <w:color w:val="ED7D31" w:themeColor="accent2"/>
          <w:sz w:val="48"/>
          <w:szCs w:val="44"/>
        </w:rPr>
        <w:t>t Euch eine k</w:t>
      </w:r>
      <w:r w:rsidRPr="00D65A2F">
        <w:rPr>
          <w:rFonts w:cstheme="minorHAnsi"/>
          <w:b/>
          <w:color w:val="ED7D31" w:themeColor="accent2"/>
          <w:sz w:val="48"/>
          <w:szCs w:val="44"/>
        </w:rPr>
        <w:t xml:space="preserve">reative Auszeit mit einem </w:t>
      </w:r>
    </w:p>
    <w:p w:rsidR="00AA4805" w:rsidRPr="00AA4805" w:rsidRDefault="00AA4805" w:rsidP="00AA4805">
      <w:pPr>
        <w:spacing w:after="0" w:line="240" w:lineRule="auto"/>
        <w:jc w:val="center"/>
        <w:rPr>
          <w:rFonts w:cstheme="minorHAnsi"/>
          <w:b/>
          <w:color w:val="ED7D31" w:themeColor="accent2"/>
          <w:sz w:val="110"/>
          <w:szCs w:val="110"/>
        </w:rPr>
      </w:pPr>
      <w:r w:rsidRPr="00AA4805">
        <w:rPr>
          <w:rFonts w:cstheme="minorHAnsi"/>
          <w:b/>
          <w:color w:val="ED7D31" w:themeColor="accent2"/>
          <w:sz w:val="110"/>
          <w:szCs w:val="110"/>
        </w:rPr>
        <w:t>Filzworkshop</w:t>
      </w:r>
    </w:p>
    <w:p w:rsidR="00AA4805" w:rsidRPr="003B22A9" w:rsidRDefault="00AA4805" w:rsidP="00AA4805">
      <w:pPr>
        <w:spacing w:line="240" w:lineRule="auto"/>
        <w:jc w:val="center"/>
        <w:rPr>
          <w:rFonts w:cstheme="minorHAnsi"/>
          <w:b/>
          <w:color w:val="ED7D31" w:themeColor="accent2"/>
          <w:sz w:val="72"/>
          <w:szCs w:val="72"/>
        </w:rPr>
      </w:pPr>
      <w:r>
        <w:rPr>
          <w:rFonts w:cstheme="minorHAnsi"/>
          <w:b/>
          <w:color w:val="ED7D31" w:themeColor="accent2"/>
          <w:sz w:val="72"/>
          <w:szCs w:val="72"/>
        </w:rPr>
        <w:t>f</w:t>
      </w:r>
      <w:r w:rsidRPr="003B22A9">
        <w:rPr>
          <w:rFonts w:cstheme="minorHAnsi"/>
          <w:b/>
          <w:color w:val="ED7D31" w:themeColor="accent2"/>
          <w:sz w:val="72"/>
          <w:szCs w:val="72"/>
        </w:rPr>
        <w:t>ür die ganze Familie</w:t>
      </w:r>
    </w:p>
    <w:p w:rsidR="00AA4805" w:rsidRPr="00D65A2F" w:rsidRDefault="00AA4805" w:rsidP="00AA4805">
      <w:pPr>
        <w:spacing w:after="0"/>
        <w:jc w:val="center"/>
        <w:rPr>
          <w:rFonts w:cstheme="minorHAnsi"/>
          <w:b/>
          <w:color w:val="5B9BD5" w:themeColor="accent1"/>
          <w:sz w:val="44"/>
          <w:szCs w:val="44"/>
        </w:rPr>
      </w:pPr>
      <w:r>
        <w:rPr>
          <w:rFonts w:cstheme="minorHAnsi"/>
          <w:b/>
          <w:color w:val="5B9BD5" w:themeColor="accent1"/>
          <w:sz w:val="44"/>
          <w:szCs w:val="44"/>
        </w:rPr>
        <w:t>am Buß- und Bettag, den 21.11.2018</w:t>
      </w:r>
    </w:p>
    <w:p w:rsidR="00AA4805" w:rsidRPr="00D65A2F" w:rsidRDefault="00AA4805" w:rsidP="00AA4805">
      <w:pPr>
        <w:spacing w:after="0"/>
        <w:jc w:val="center"/>
        <w:rPr>
          <w:rFonts w:cstheme="minorHAnsi"/>
          <w:b/>
          <w:color w:val="5B9BD5" w:themeColor="accent1"/>
          <w:sz w:val="44"/>
          <w:szCs w:val="44"/>
        </w:rPr>
      </w:pPr>
      <w:r w:rsidRPr="00D65A2F">
        <w:rPr>
          <w:rFonts w:cstheme="minorHAnsi"/>
          <w:b/>
          <w:color w:val="5B9BD5" w:themeColor="accent1"/>
          <w:sz w:val="44"/>
          <w:szCs w:val="44"/>
        </w:rPr>
        <w:t>Von 12 bis 17 Uhr</w:t>
      </w:r>
    </w:p>
    <w:p w:rsidR="00AA4805" w:rsidRPr="00D65A2F" w:rsidRDefault="00AA4805" w:rsidP="00AA4805">
      <w:pPr>
        <w:spacing w:after="0"/>
        <w:jc w:val="center"/>
        <w:rPr>
          <w:rFonts w:cstheme="minorHAnsi"/>
          <w:b/>
          <w:color w:val="5B9BD5" w:themeColor="accent1"/>
          <w:sz w:val="44"/>
          <w:szCs w:val="44"/>
        </w:rPr>
      </w:pPr>
      <w:r w:rsidRPr="00D65A2F">
        <w:rPr>
          <w:rFonts w:cstheme="minorHAnsi"/>
          <w:b/>
          <w:color w:val="5B9BD5" w:themeColor="accent1"/>
          <w:sz w:val="44"/>
          <w:szCs w:val="44"/>
        </w:rPr>
        <w:t>mit Silvia Jacoby-Wirth</w:t>
      </w:r>
    </w:p>
    <w:p w:rsidR="00AA4805" w:rsidRPr="00D65A2F" w:rsidRDefault="00AA4805" w:rsidP="00AA4805">
      <w:pPr>
        <w:spacing w:after="0"/>
        <w:jc w:val="center"/>
        <w:rPr>
          <w:rFonts w:cstheme="minorHAnsi"/>
          <w:b/>
          <w:color w:val="ED7D31" w:themeColor="accent2"/>
          <w:sz w:val="72"/>
          <w:szCs w:val="44"/>
        </w:rPr>
      </w:pPr>
      <w:r w:rsidRPr="00D65A2F">
        <w:rPr>
          <w:rFonts w:cstheme="minorHAnsi"/>
          <w:b/>
          <w:noProof/>
          <w:color w:val="ED7D31" w:themeColor="accent2"/>
          <w:sz w:val="72"/>
          <w:szCs w:val="44"/>
          <w:lang w:eastAsia="de-DE"/>
        </w:rPr>
        <w:drawing>
          <wp:inline distT="0" distB="0" distL="0" distR="0" wp14:anchorId="21EB6324" wp14:editId="5E472428">
            <wp:extent cx="2602544" cy="1952625"/>
            <wp:effectExtent l="0" t="0" r="7620" b="0"/>
            <wp:docPr id="5" name="Bild 2" descr="http://www.landfrauen-kreisboeblingen.de/blog/wp-content/uploads/2012/11/k-101112-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dfrauen-kreisboeblingen.de/blog/wp-content/uploads/2012/11/k-101112-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54" cy="1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05" w:rsidRPr="00D65A2F" w:rsidRDefault="00AA4805" w:rsidP="00AA4805">
      <w:pPr>
        <w:spacing w:after="0"/>
        <w:jc w:val="center"/>
        <w:rPr>
          <w:rFonts w:cstheme="minorHAnsi"/>
          <w:b/>
          <w:color w:val="5B9BD5" w:themeColor="accent1"/>
          <w:sz w:val="36"/>
          <w:szCs w:val="44"/>
        </w:rPr>
      </w:pPr>
      <w:r w:rsidRPr="00D65A2F">
        <w:rPr>
          <w:rFonts w:cstheme="minorHAnsi"/>
          <w:b/>
          <w:color w:val="5B9BD5" w:themeColor="accent1"/>
          <w:sz w:val="36"/>
          <w:szCs w:val="44"/>
        </w:rPr>
        <w:t xml:space="preserve">Neben der fachkundigen Anleitung beim Filzen bleibt viel Zeit für Begegnungen, Austausch und anregende Gespräche. Wir wollen das Angenehme mit dem Nützlichen verbinden: Deshalb bitte etwas für das Essensbüfett (Essen + Trinken) mitbringen! </w:t>
      </w:r>
    </w:p>
    <w:p w:rsidR="00AA4805" w:rsidRPr="00AA4805" w:rsidRDefault="00AA4805" w:rsidP="00AA4805">
      <w:pPr>
        <w:spacing w:after="0"/>
        <w:jc w:val="center"/>
        <w:rPr>
          <w:rFonts w:cstheme="minorHAnsi"/>
          <w:b/>
          <w:color w:val="5B9BD5" w:themeColor="accent1"/>
          <w:sz w:val="16"/>
          <w:szCs w:val="44"/>
        </w:rPr>
      </w:pPr>
      <w:r w:rsidRPr="00AA4805">
        <w:rPr>
          <w:rFonts w:cstheme="minorHAnsi"/>
          <w:b/>
          <w:color w:val="ED7D31" w:themeColor="accent2"/>
          <w:sz w:val="40"/>
          <w:szCs w:val="44"/>
        </w:rPr>
        <w:t xml:space="preserve">Kosten: 15 Euro + Material/pro </w:t>
      </w:r>
      <w:r>
        <w:rPr>
          <w:rFonts w:cstheme="minorHAnsi"/>
          <w:b/>
          <w:color w:val="ED7D31" w:themeColor="accent2"/>
          <w:sz w:val="40"/>
          <w:szCs w:val="44"/>
        </w:rPr>
        <w:t>Erwachsenen</w:t>
      </w:r>
      <w:r>
        <w:rPr>
          <w:rFonts w:cstheme="minorHAnsi"/>
          <w:b/>
          <w:color w:val="ED7D31" w:themeColor="accent2"/>
          <w:sz w:val="40"/>
          <w:szCs w:val="44"/>
        </w:rPr>
        <w:br/>
        <w:t>Kosten: 8</w:t>
      </w:r>
      <w:bookmarkStart w:id="0" w:name="_GoBack"/>
      <w:bookmarkEnd w:id="0"/>
      <w:r w:rsidRPr="00AA4805">
        <w:rPr>
          <w:rFonts w:cstheme="minorHAnsi"/>
          <w:b/>
          <w:color w:val="ED7D31" w:themeColor="accent2"/>
          <w:sz w:val="40"/>
          <w:szCs w:val="44"/>
        </w:rPr>
        <w:t xml:space="preserve"> Euro + Material/</w:t>
      </w:r>
      <w:r>
        <w:rPr>
          <w:rFonts w:cstheme="minorHAnsi"/>
          <w:b/>
          <w:color w:val="ED7D31" w:themeColor="accent2"/>
          <w:sz w:val="40"/>
          <w:szCs w:val="44"/>
        </w:rPr>
        <w:t xml:space="preserve">pro </w:t>
      </w:r>
      <w:r w:rsidRPr="00AA4805">
        <w:rPr>
          <w:rFonts w:cstheme="minorHAnsi"/>
          <w:b/>
          <w:color w:val="ED7D31" w:themeColor="accent2"/>
          <w:sz w:val="40"/>
          <w:szCs w:val="44"/>
        </w:rPr>
        <w:t>Kind</w:t>
      </w:r>
      <w:r>
        <w:rPr>
          <w:rFonts w:cstheme="minorHAnsi"/>
          <w:b/>
          <w:color w:val="5B9BD5" w:themeColor="accent1"/>
          <w:sz w:val="40"/>
          <w:szCs w:val="44"/>
        </w:rPr>
        <w:br/>
      </w:r>
    </w:p>
    <w:p w:rsidR="009E4D52" w:rsidRPr="009E4D52" w:rsidRDefault="00AA4805" w:rsidP="00AA4805">
      <w:pPr>
        <w:spacing w:after="0"/>
        <w:jc w:val="center"/>
        <w:rPr>
          <w:b/>
          <w:color w:val="2E74B5" w:themeColor="accent1" w:themeShade="BF"/>
          <w:sz w:val="28"/>
        </w:rPr>
      </w:pPr>
      <w:r w:rsidRPr="00AA4805">
        <w:rPr>
          <w:rFonts w:cstheme="minorHAnsi"/>
          <w:b/>
          <w:color w:val="5B9BD5" w:themeColor="accent1"/>
          <w:sz w:val="40"/>
          <w:szCs w:val="44"/>
        </w:rPr>
        <w:t>Bitte bis 16.11. anmelden!</w:t>
      </w:r>
    </w:p>
    <w:sectPr w:rsidR="009E4D52" w:rsidRPr="009E4D52" w:rsidSect="00344E19">
      <w:headerReference w:type="default" r:id="rId8"/>
      <w:footerReference w:type="default" r:id="rId9"/>
      <w:pgSz w:w="11906" w:h="16838"/>
      <w:pgMar w:top="720" w:right="720" w:bottom="720" w:left="720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B1" w:rsidRDefault="004228B1" w:rsidP="00D94A23">
      <w:pPr>
        <w:spacing w:after="0" w:line="240" w:lineRule="auto"/>
      </w:pPr>
      <w:r>
        <w:separator/>
      </w:r>
    </w:p>
  </w:endnote>
  <w:endnote w:type="continuationSeparator" w:id="0">
    <w:p w:rsidR="004228B1" w:rsidRDefault="004228B1" w:rsidP="00D9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7E" w:rsidRDefault="00CB7A7E">
    <w:pPr>
      <w:pStyle w:val="Fuzeile"/>
    </w:pPr>
  </w:p>
  <w:tbl>
    <w:tblPr>
      <w:tblStyle w:val="Tabellenraster"/>
      <w:tblpPr w:leftFromText="141" w:rightFromText="141" w:vertAnchor="text" w:horzAnchor="margin" w:tblpY="41"/>
      <w:tblW w:w="10509" w:type="dxa"/>
      <w:tblBorders>
        <w:top w:val="single" w:sz="36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2"/>
      <w:gridCol w:w="285"/>
      <w:gridCol w:w="4952"/>
    </w:tblGrid>
    <w:tr w:rsidR="00CB7A7E" w:rsidRPr="00CB7A7E" w:rsidTr="00FA0AB6">
      <w:trPr>
        <w:trHeight w:val="794"/>
      </w:trPr>
      <w:tc>
        <w:tcPr>
          <w:tcW w:w="5272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rFonts w:ascii="Arial Rounded MT Bold" w:hAnsi="Arial Rounded MT Bold" w:cs="Arial"/>
              <w:caps/>
              <w:color w:val="2E74B5" w:themeColor="accent1" w:themeShade="BF"/>
            </w:rPr>
          </w:pPr>
          <w:r w:rsidRPr="00CB7A7E">
            <w:rPr>
              <w:rFonts w:ascii="Arial Rounded MT Bold" w:hAnsi="Arial Rounded MT Bold" w:cs="Arial"/>
              <w:caps/>
              <w:color w:val="2E74B5" w:themeColor="accent1" w:themeShade="BF"/>
            </w:rPr>
            <w:t>Familienzentrum Lichtblick e.V.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 xml:space="preserve">Hauptstr. 56  |  04416 Markkleeberg 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Telefon:   0341 354 28 48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E-Mail:     fz@lichtblick-fuer-familien.de</w:t>
          </w:r>
        </w:p>
        <w:p w:rsidR="00CB7A7E" w:rsidRPr="00CB7A7E" w:rsidRDefault="004228B1" w:rsidP="00CB7A7E">
          <w:pPr>
            <w:pStyle w:val="Fuzeile"/>
            <w:rPr>
              <w:b/>
              <w:color w:val="2E74B5" w:themeColor="accent1" w:themeShade="BF"/>
              <w:sz w:val="16"/>
              <w:szCs w:val="16"/>
            </w:rPr>
          </w:pPr>
          <w:hyperlink r:id="rId1" w:history="1">
            <w:r w:rsidR="00CB7A7E" w:rsidRPr="00C93BB9">
              <w:rPr>
                <w:rStyle w:val="Hyperlink"/>
                <w:b/>
                <w:color w:val="2E74B5" w:themeColor="accent1" w:themeShade="BF"/>
                <w:sz w:val="20"/>
                <w:szCs w:val="20"/>
              </w:rPr>
              <w:t>www.lichtblick-für-familien.de</w:t>
            </w:r>
          </w:hyperlink>
        </w:p>
      </w:tc>
      <w:tc>
        <w:tcPr>
          <w:tcW w:w="285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b/>
              <w:color w:val="2E74B5" w:themeColor="accent1" w:themeShade="BF"/>
              <w:sz w:val="16"/>
              <w:szCs w:val="16"/>
            </w:rPr>
          </w:pPr>
        </w:p>
      </w:tc>
      <w:tc>
        <w:tcPr>
          <w:tcW w:w="4952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color w:val="2E74B5" w:themeColor="accent1" w:themeShade="BF"/>
              <w:sz w:val="16"/>
              <w:szCs w:val="16"/>
            </w:rPr>
          </w:pP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Öffnungszeiten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Montag, Dienstag, Donnerstag, Freitag: 09.00 – 13.00 Uhr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Donnerstag: 09.00 – 17.00 Uhr</w:t>
          </w:r>
        </w:p>
        <w:p w:rsidR="00CB7A7E" w:rsidRPr="00CB7A7E" w:rsidRDefault="00CB7A7E" w:rsidP="00CB7A7E">
          <w:pPr>
            <w:pStyle w:val="Fuzeile"/>
            <w:rPr>
              <w:color w:val="2E74B5" w:themeColor="accent1" w:themeShade="BF"/>
              <w:sz w:val="16"/>
              <w:szCs w:val="16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&amp; während der angekündigten Veranstaltungen</w:t>
          </w:r>
        </w:p>
      </w:tc>
    </w:tr>
  </w:tbl>
  <w:p w:rsidR="00CB7A7E" w:rsidRPr="00CB7A7E" w:rsidRDefault="00CB7A7E">
    <w:pPr>
      <w:pStyle w:val="Fuzeile"/>
      <w:rPr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B1" w:rsidRDefault="004228B1" w:rsidP="00D94A23">
      <w:pPr>
        <w:spacing w:after="0" w:line="240" w:lineRule="auto"/>
      </w:pPr>
      <w:r>
        <w:separator/>
      </w:r>
    </w:p>
  </w:footnote>
  <w:footnote w:type="continuationSeparator" w:id="0">
    <w:p w:rsidR="004228B1" w:rsidRDefault="004228B1" w:rsidP="00D9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CD" w:rsidRPr="009922E9" w:rsidRDefault="00CB7A7E" w:rsidP="00CB7A7E">
    <w:pPr>
      <w:pStyle w:val="Kopfzeile"/>
      <w:pBdr>
        <w:bottom w:val="single" w:sz="36" w:space="1" w:color="70AD47" w:themeColor="accent6"/>
      </w:pBdr>
      <w:tabs>
        <w:tab w:val="clear" w:pos="4536"/>
        <w:tab w:val="clear" w:pos="9072"/>
        <w:tab w:val="right" w:pos="10466"/>
      </w:tabs>
      <w:jc w:val="right"/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</w:pPr>
    <w:r w:rsidRPr="007D769C"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  <w:t xml:space="preserve">Familienzentrum Lichtblick </w:t>
    </w:r>
    <w:r w:rsidRPr="007D769C">
      <w:rPr>
        <w:rFonts w:ascii="Arial Rounded MT Bold" w:hAnsi="Arial Rounded MT Bold" w:cs="Arial"/>
        <w:color w:val="2E74B5" w:themeColor="accent1" w:themeShade="BF"/>
        <w:sz w:val="28"/>
        <w:szCs w:val="28"/>
      </w:rPr>
      <w:t>e.V.</w:t>
    </w:r>
    <w:r w:rsidR="00E64F3F" w:rsidRPr="009922E9">
      <w:rPr>
        <w:rFonts w:ascii="Arial Rounded MT Bold" w:hAnsi="Arial Rounded MT Bold" w:cs="Arial"/>
        <w:caps/>
        <w:noProof/>
        <w:color w:val="2E74B5" w:themeColor="accent1" w:themeShade="BF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46545287" wp14:editId="2BEEF12B">
          <wp:simplePos x="0" y="0"/>
          <wp:positionH relativeFrom="margin">
            <wp:posOffset>4391025</wp:posOffset>
          </wp:positionH>
          <wp:positionV relativeFrom="page">
            <wp:posOffset>219075</wp:posOffset>
          </wp:positionV>
          <wp:extent cx="1908175" cy="938530"/>
          <wp:effectExtent l="0" t="0" r="0" b="0"/>
          <wp:wrapTopAndBottom/>
          <wp:docPr id="51" name="Grafik 51" descr="D:\Familienzentrum\Dokumente\Öffentlichkeitsarbeit\Logos\2016 LOGO\Lichtblick Logo 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milienzentrum\Dokumente\Öffentlichkeitsarbeit\Logos\2016 LOGO\Lichtblick Logo 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A7E" w:rsidRPr="00C93BB9" w:rsidRDefault="00CB7A7E">
    <w:pPr>
      <w:rPr>
        <w:rFonts w:ascii="Arial Rounded MT Bold" w:hAnsi="Arial Rounded MT Bold"/>
        <w:color w:val="2E74B5" w:themeColor="accent1" w:themeShade="BF"/>
        <w:sz w:val="28"/>
        <w:szCs w:val="28"/>
      </w:rPr>
    </w:pPr>
    <w:r w:rsidRPr="00C93BB9">
      <w:rPr>
        <w:rFonts w:ascii="Arial Rounded MT Bold" w:hAnsi="Arial Rounded MT Bold"/>
        <w:color w:val="2E74B5" w:themeColor="accent1" w:themeShade="BF"/>
        <w:sz w:val="28"/>
        <w:szCs w:val="28"/>
      </w:rPr>
      <w:t>Erziehende begleiten – Kinder unterstützen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3"/>
    <w:rsid w:val="0001469D"/>
    <w:rsid w:val="000479DE"/>
    <w:rsid w:val="00113F81"/>
    <w:rsid w:val="00170281"/>
    <w:rsid w:val="001768E5"/>
    <w:rsid w:val="001A20FC"/>
    <w:rsid w:val="001A3DAA"/>
    <w:rsid w:val="001F22E7"/>
    <w:rsid w:val="002B07DA"/>
    <w:rsid w:val="002B571C"/>
    <w:rsid w:val="002C2542"/>
    <w:rsid w:val="003227C9"/>
    <w:rsid w:val="00335763"/>
    <w:rsid w:val="00344D81"/>
    <w:rsid w:val="00344E19"/>
    <w:rsid w:val="00356D46"/>
    <w:rsid w:val="003B08A7"/>
    <w:rsid w:val="003B22A9"/>
    <w:rsid w:val="003E2EAF"/>
    <w:rsid w:val="004228B1"/>
    <w:rsid w:val="00451556"/>
    <w:rsid w:val="0048074C"/>
    <w:rsid w:val="00483FA3"/>
    <w:rsid w:val="004A7E2C"/>
    <w:rsid w:val="004D3B82"/>
    <w:rsid w:val="004F2352"/>
    <w:rsid w:val="00540020"/>
    <w:rsid w:val="00546483"/>
    <w:rsid w:val="00546A7C"/>
    <w:rsid w:val="005813DA"/>
    <w:rsid w:val="00584E3E"/>
    <w:rsid w:val="0061669B"/>
    <w:rsid w:val="00621FF7"/>
    <w:rsid w:val="006771C8"/>
    <w:rsid w:val="00691E85"/>
    <w:rsid w:val="006A325A"/>
    <w:rsid w:val="006A716F"/>
    <w:rsid w:val="00775D36"/>
    <w:rsid w:val="00781A61"/>
    <w:rsid w:val="007A31C4"/>
    <w:rsid w:val="007A71F0"/>
    <w:rsid w:val="007D769C"/>
    <w:rsid w:val="007F7BCD"/>
    <w:rsid w:val="00823D16"/>
    <w:rsid w:val="00826332"/>
    <w:rsid w:val="008369F2"/>
    <w:rsid w:val="00837349"/>
    <w:rsid w:val="00875A01"/>
    <w:rsid w:val="008D4FA2"/>
    <w:rsid w:val="00922A9E"/>
    <w:rsid w:val="009306D7"/>
    <w:rsid w:val="00932314"/>
    <w:rsid w:val="0096621F"/>
    <w:rsid w:val="009922E9"/>
    <w:rsid w:val="009C5073"/>
    <w:rsid w:val="009E4D52"/>
    <w:rsid w:val="009F1B9D"/>
    <w:rsid w:val="00A03EFF"/>
    <w:rsid w:val="00A227AD"/>
    <w:rsid w:val="00A71B67"/>
    <w:rsid w:val="00A9245E"/>
    <w:rsid w:val="00AA4805"/>
    <w:rsid w:val="00B0340A"/>
    <w:rsid w:val="00BF6309"/>
    <w:rsid w:val="00C93BB9"/>
    <w:rsid w:val="00CB7A7E"/>
    <w:rsid w:val="00CD7E1B"/>
    <w:rsid w:val="00CE1F23"/>
    <w:rsid w:val="00D07E54"/>
    <w:rsid w:val="00D62AF1"/>
    <w:rsid w:val="00D65A2F"/>
    <w:rsid w:val="00D84866"/>
    <w:rsid w:val="00D94A23"/>
    <w:rsid w:val="00DC01ED"/>
    <w:rsid w:val="00DC1AE1"/>
    <w:rsid w:val="00DD7829"/>
    <w:rsid w:val="00DF4705"/>
    <w:rsid w:val="00E07C53"/>
    <w:rsid w:val="00E64F3F"/>
    <w:rsid w:val="00E903FD"/>
    <w:rsid w:val="00EE4E9E"/>
    <w:rsid w:val="00EF72FE"/>
    <w:rsid w:val="00F27A54"/>
    <w:rsid w:val="00F73A96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E817E-C2E5-4762-B7F3-39094B7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A23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23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3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771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A23"/>
  </w:style>
  <w:style w:type="paragraph" w:styleId="Fuzeile">
    <w:name w:val="footer"/>
    <w:basedOn w:val="Standard"/>
    <w:link w:val="Fu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A23"/>
  </w:style>
  <w:style w:type="table" w:styleId="Tabellenraster">
    <w:name w:val="Table Grid"/>
    <w:basedOn w:val="NormaleTabelle"/>
    <w:uiPriority w:val="39"/>
    <w:rsid w:val="00D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anstaltungstext">
    <w:name w:val="Veranstaltungstext"/>
    <w:basedOn w:val="Standard"/>
    <w:link w:val="VeranstaltungstextZchn"/>
    <w:qFormat/>
    <w:rsid w:val="00F73A96"/>
    <w:pPr>
      <w:tabs>
        <w:tab w:val="left" w:pos="2040"/>
        <w:tab w:val="left" w:pos="5255"/>
      </w:tabs>
      <w:spacing w:before="30" w:after="0"/>
      <w:ind w:right="-108"/>
    </w:pPr>
    <w:rPr>
      <w:rFonts w:ascii="Arial" w:hAnsi="Arial" w:cs="Arial"/>
      <w:sz w:val="18"/>
      <w:szCs w:val="20"/>
    </w:rPr>
  </w:style>
  <w:style w:type="character" w:customStyle="1" w:styleId="VeranstaltungstextZchn">
    <w:name w:val="Veranstaltungstext Zchn"/>
    <w:basedOn w:val="Absatz-Standardschriftart"/>
    <w:link w:val="Veranstaltungstext"/>
    <w:rsid w:val="00F73A96"/>
    <w:rPr>
      <w:rFonts w:ascii="Arial" w:hAnsi="Arial" w:cs="Arial"/>
      <w:sz w:val="18"/>
      <w:szCs w:val="20"/>
    </w:rPr>
  </w:style>
  <w:style w:type="paragraph" w:customStyle="1" w:styleId="UKB">
    <w:name w:val="UKB"/>
    <w:basedOn w:val="Standard"/>
    <w:link w:val="UKBZchn"/>
    <w:qFormat/>
    <w:rsid w:val="00F73A96"/>
    <w:pPr>
      <w:tabs>
        <w:tab w:val="left" w:pos="1593"/>
        <w:tab w:val="left" w:pos="1627"/>
      </w:tabs>
      <w:spacing w:before="30" w:after="0"/>
    </w:pPr>
    <w:rPr>
      <w:rFonts w:ascii="Arial" w:hAnsi="Arial" w:cs="Arial"/>
      <w:b/>
      <w:sz w:val="20"/>
      <w:szCs w:val="20"/>
    </w:rPr>
  </w:style>
  <w:style w:type="character" w:customStyle="1" w:styleId="UKBZusatz">
    <w:name w:val="UKB Zusatz"/>
    <w:basedOn w:val="UKBZchn"/>
    <w:uiPriority w:val="1"/>
    <w:qFormat/>
    <w:rsid w:val="00F73A96"/>
    <w:rPr>
      <w:rFonts w:ascii="Arial" w:hAnsi="Arial" w:cs="Arial"/>
      <w:b w:val="0"/>
      <w:sz w:val="18"/>
      <w:szCs w:val="20"/>
    </w:rPr>
  </w:style>
  <w:style w:type="character" w:customStyle="1" w:styleId="UKBZchn">
    <w:name w:val="UKB Zchn"/>
    <w:basedOn w:val="Absatz-Standardschriftart"/>
    <w:link w:val="UKB"/>
    <w:rsid w:val="00F73A96"/>
    <w:rPr>
      <w:rFonts w:ascii="Arial" w:hAnsi="Arial" w:cs="Arial"/>
      <w:b/>
      <w:sz w:val="20"/>
      <w:szCs w:val="20"/>
    </w:rPr>
  </w:style>
  <w:style w:type="paragraph" w:styleId="KeinLeerraum">
    <w:name w:val="No Spacing"/>
    <w:uiPriority w:val="1"/>
    <w:qFormat/>
    <w:rsid w:val="00F73A96"/>
    <w:pPr>
      <w:spacing w:after="0" w:line="240" w:lineRule="auto"/>
    </w:pPr>
  </w:style>
  <w:style w:type="paragraph" w:customStyle="1" w:styleId="Veranstaltung">
    <w:name w:val="Veranstaltung"/>
    <w:basedOn w:val="Veranstaltungstext"/>
    <w:link w:val="VeranstaltungZchn"/>
    <w:rsid w:val="00F73A96"/>
    <w:pPr>
      <w:spacing w:line="240" w:lineRule="auto"/>
    </w:pPr>
    <w:rPr>
      <w:b/>
      <w:sz w:val="20"/>
    </w:rPr>
  </w:style>
  <w:style w:type="character" w:customStyle="1" w:styleId="VeranstaltungZchn">
    <w:name w:val="Veranstaltung Zchn"/>
    <w:basedOn w:val="VeranstaltungstextZchn"/>
    <w:link w:val="Veranstaltung"/>
    <w:rsid w:val="00F73A96"/>
    <w:rPr>
      <w:rFonts w:ascii="Arial" w:hAnsi="Arial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771C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771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7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1C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23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htblick-f&#252;r-famili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74AE-B1F8-412A-B50C-6FEC673B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Lichtblick e.V.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Öffentlichkeitsarbeit</dc:creator>
  <cp:keywords/>
  <dc:description/>
  <cp:lastModifiedBy>Familienzentrum</cp:lastModifiedBy>
  <cp:revision>3</cp:revision>
  <cp:lastPrinted>2018-10-09T12:13:00Z</cp:lastPrinted>
  <dcterms:created xsi:type="dcterms:W3CDTF">2018-10-09T12:13:00Z</dcterms:created>
  <dcterms:modified xsi:type="dcterms:W3CDTF">2018-10-09T12:23:00Z</dcterms:modified>
</cp:coreProperties>
</file>